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46"/>
        <w:gridCol w:w="5245"/>
      </w:tblGrid>
      <w:tr w:rsidR="004257D9" w:rsidTr="001E6FC1">
        <w:trPr>
          <w:trHeight w:val="556"/>
        </w:trPr>
        <w:tc>
          <w:tcPr>
            <w:tcW w:w="5246" w:type="dxa"/>
            <w:vAlign w:val="center"/>
          </w:tcPr>
          <w:p w:rsidR="004257D9" w:rsidRDefault="004257D9" w:rsidP="00DB56C0">
            <w:r>
              <w:t>Марка/Модель</w:t>
            </w:r>
          </w:p>
        </w:tc>
        <w:tc>
          <w:tcPr>
            <w:tcW w:w="5245" w:type="dxa"/>
          </w:tcPr>
          <w:p w:rsidR="004257D9" w:rsidRPr="004257D9" w:rsidRDefault="00F01848" w:rsidP="00DB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018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Лаура</w:t>
            </w:r>
            <w:proofErr w:type="spellEnd"/>
            <w:r w:rsidRPr="00F018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19321-0000010-03</w:t>
            </w:r>
          </w:p>
        </w:tc>
      </w:tr>
      <w:tr w:rsidR="004257D9" w:rsidTr="001E6FC1">
        <w:tc>
          <w:tcPr>
            <w:tcW w:w="5246" w:type="dxa"/>
            <w:vAlign w:val="center"/>
          </w:tcPr>
          <w:p w:rsidR="004257D9" w:rsidRDefault="004257D9" w:rsidP="00DB56C0">
            <w:r>
              <w:t>Техническая информация</w:t>
            </w:r>
          </w:p>
        </w:tc>
        <w:tc>
          <w:tcPr>
            <w:tcW w:w="5245" w:type="dxa"/>
          </w:tcPr>
          <w:p w:rsidR="004257D9" w:rsidRPr="001E6FC1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Инв. №:</w:t>
            </w:r>
            <w:r w:rsidR="00F01848" w:rsidRPr="001E6F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7DCB" w:rsidRPr="001E6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57D9" w:rsidRPr="001E6FC1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1E6FC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C0C47" w:rsidRPr="001E6FC1">
              <w:rPr>
                <w:rFonts w:ascii="Times New Roman" w:hAnsi="Times New Roman" w:cs="Times New Roman"/>
                <w:sz w:val="24"/>
                <w:szCs w:val="24"/>
              </w:rPr>
              <w:t>Х89193213С0ЕМ4202</w:t>
            </w:r>
          </w:p>
          <w:p w:rsidR="004257D9" w:rsidRPr="001E6FC1" w:rsidRDefault="009C0C47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Год выпуска: 2011</w:t>
            </w:r>
          </w:p>
          <w:p w:rsidR="004257D9" w:rsidRPr="001E6FC1" w:rsidRDefault="009C0C47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Пробег (</w:t>
            </w:r>
            <w:proofErr w:type="gramStart"/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1E6FC1">
              <w:rPr>
                <w:rFonts w:ascii="Times New Roman" w:hAnsi="Times New Roman" w:cs="Times New Roman"/>
                <w:sz w:val="24"/>
                <w:szCs w:val="24"/>
              </w:rPr>
              <w:t xml:space="preserve">.): </w:t>
            </w:r>
            <w:r w:rsidR="009D5941" w:rsidRPr="001E6FC1">
              <w:rPr>
                <w:rFonts w:ascii="Times New Roman" w:hAnsi="Times New Roman" w:cs="Times New Roman"/>
                <w:sz w:val="24"/>
                <w:szCs w:val="24"/>
              </w:rPr>
              <w:t>367143</w:t>
            </w:r>
          </w:p>
          <w:p w:rsidR="004257D9" w:rsidRPr="001E6FC1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 (</w:t>
            </w:r>
            <w:proofErr w:type="spellStart"/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куб.см</w:t>
            </w:r>
            <w:proofErr w:type="spellEnd"/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.):</w:t>
            </w:r>
            <w:r w:rsidR="00727DCB" w:rsidRPr="001E6FC1">
              <w:rPr>
                <w:rFonts w:ascii="Times New Roman" w:hAnsi="Times New Roman" w:cs="Times New Roman"/>
                <w:sz w:val="24"/>
                <w:szCs w:val="24"/>
              </w:rPr>
              <w:t>1690</w:t>
            </w:r>
          </w:p>
          <w:p w:rsidR="004257D9" w:rsidRPr="001E6FC1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Мощность двигателя (</w:t>
            </w:r>
            <w:proofErr w:type="spellStart"/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1E6FC1">
              <w:rPr>
                <w:rFonts w:ascii="Times New Roman" w:hAnsi="Times New Roman" w:cs="Times New Roman"/>
                <w:sz w:val="24"/>
                <w:szCs w:val="24"/>
              </w:rPr>
              <w:t xml:space="preserve">.): </w:t>
            </w:r>
            <w:r w:rsidR="009C0C47" w:rsidRPr="001E6FC1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  <w:r w:rsidR="00727DCB" w:rsidRPr="001E6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57D9" w:rsidRPr="001E6FC1" w:rsidRDefault="001E6FC1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состояние: </w:t>
            </w:r>
            <w:proofErr w:type="gramStart"/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Рабочее</w:t>
            </w:r>
            <w:proofErr w:type="gramEnd"/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, но требуется частичный ремонт. Подробная информация по запросу.</w:t>
            </w:r>
          </w:p>
          <w:p w:rsidR="004257D9" w:rsidRPr="001E6FC1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C1">
              <w:rPr>
                <w:rFonts w:ascii="Times New Roman" w:hAnsi="Times New Roman" w:cs="Times New Roman"/>
                <w:sz w:val="24"/>
                <w:szCs w:val="24"/>
              </w:rPr>
              <w:t xml:space="preserve">Тип КПП: механика </w:t>
            </w:r>
          </w:p>
          <w:p w:rsidR="004257D9" w:rsidRPr="001E6FC1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C1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Кондиционер: нет </w:t>
            </w:r>
          </w:p>
          <w:p w:rsidR="004257D9" w:rsidRPr="004257D9" w:rsidRDefault="004257D9" w:rsidP="00DB5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Доп.</w:t>
            </w:r>
            <w:r w:rsidR="00940A23" w:rsidRPr="001E6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FC1">
              <w:rPr>
                <w:rFonts w:ascii="Times New Roman" w:hAnsi="Times New Roman" w:cs="Times New Roman"/>
                <w:sz w:val="24"/>
                <w:szCs w:val="24"/>
              </w:rPr>
              <w:t>оборудование: нет</w:t>
            </w:r>
          </w:p>
        </w:tc>
      </w:tr>
      <w:tr w:rsidR="004257D9" w:rsidTr="001E6FC1">
        <w:trPr>
          <w:trHeight w:val="537"/>
        </w:trPr>
        <w:tc>
          <w:tcPr>
            <w:tcW w:w="5246" w:type="dxa"/>
            <w:vAlign w:val="center"/>
          </w:tcPr>
          <w:p w:rsidR="004257D9" w:rsidRDefault="004257D9" w:rsidP="00DB56C0">
            <w:r>
              <w:t>Место осмотра</w:t>
            </w:r>
          </w:p>
        </w:tc>
        <w:tc>
          <w:tcPr>
            <w:tcW w:w="5245" w:type="dxa"/>
            <w:vAlign w:val="center"/>
          </w:tcPr>
          <w:p w:rsidR="004257D9" w:rsidRPr="004257D9" w:rsidRDefault="004257D9" w:rsidP="00727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D9">
              <w:rPr>
                <w:rFonts w:ascii="Times New Roman" w:hAnsi="Times New Roman" w:cs="Times New Roman"/>
                <w:sz w:val="24"/>
                <w:szCs w:val="24"/>
              </w:rPr>
              <w:t>РФ,</w:t>
            </w:r>
            <w:r w:rsidR="009C0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DCB">
              <w:rPr>
                <w:rFonts w:ascii="Times New Roman" w:hAnsi="Times New Roman" w:cs="Times New Roman"/>
                <w:sz w:val="24"/>
                <w:szCs w:val="24"/>
              </w:rPr>
              <w:t>Томская область,</w:t>
            </w:r>
            <w:r w:rsidR="009C0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DCB">
              <w:rPr>
                <w:rFonts w:ascii="Times New Roman" w:hAnsi="Times New Roman" w:cs="Times New Roman"/>
                <w:sz w:val="24"/>
                <w:szCs w:val="24"/>
              </w:rPr>
              <w:t>г. Стрежевой</w:t>
            </w:r>
            <w:proofErr w:type="gramStart"/>
            <w:r w:rsidR="00727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57D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257D9">
              <w:rPr>
                <w:rFonts w:ascii="Times New Roman" w:hAnsi="Times New Roman" w:cs="Times New Roman"/>
                <w:sz w:val="24"/>
                <w:szCs w:val="24"/>
              </w:rPr>
              <w:t xml:space="preserve"> автостоянка </w:t>
            </w:r>
          </w:p>
        </w:tc>
      </w:tr>
      <w:tr w:rsidR="004257D9" w:rsidTr="001E6FC1">
        <w:tc>
          <w:tcPr>
            <w:tcW w:w="5246" w:type="dxa"/>
          </w:tcPr>
          <w:p w:rsidR="004257D9" w:rsidRDefault="004257D9" w:rsidP="00DB56C0">
            <w:r>
              <w:t>Контактное лицо</w:t>
            </w:r>
          </w:p>
        </w:tc>
        <w:tc>
          <w:tcPr>
            <w:tcW w:w="5245" w:type="dxa"/>
          </w:tcPr>
          <w:p w:rsidR="004257D9" w:rsidRPr="004257D9" w:rsidRDefault="008140FC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BE7">
              <w:rPr>
                <w:rFonts w:ascii="Times New Roman" w:hAnsi="Times New Roman" w:cs="Times New Roman"/>
                <w:sz w:val="24"/>
                <w:szCs w:val="24"/>
              </w:rPr>
              <w:t>Тимербулатов Тимур Айдарович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6BE7">
              <w:rPr>
                <w:rFonts w:ascii="Times New Roman" w:hAnsi="Times New Roman" w:cs="Times New Roman"/>
                <w:sz w:val="24"/>
                <w:szCs w:val="24"/>
              </w:rPr>
              <w:t>8 (383) 230-22-01 доб. 3538</w:t>
            </w:r>
            <w:bookmarkStart w:id="0" w:name="_GoBack"/>
            <w:bookmarkEnd w:id="0"/>
          </w:p>
        </w:tc>
      </w:tr>
      <w:tr w:rsidR="004257D9" w:rsidTr="001E6FC1">
        <w:tc>
          <w:tcPr>
            <w:tcW w:w="5246" w:type="dxa"/>
            <w:vAlign w:val="center"/>
          </w:tcPr>
          <w:p w:rsidR="004257D9" w:rsidRPr="00F0344A" w:rsidRDefault="001E6FC1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EB5D4AC" wp14:editId="60ACAC90">
                  <wp:extent cx="3199219" cy="1800000"/>
                  <wp:effectExtent l="0" t="0" r="1270" b="0"/>
                  <wp:docPr id="1" name="Рисунок 1" descr="W:\Управление делами\Транспортный отдел\Оценка ТС\Заключение договора на оценку, ТЗ, запросы\2019\Материалы оценщику\Новосибирск\Новая папка\фото инв №202\20191128_1634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W:\Управление делами\Транспортный отдел\Оценка ТС\Заключение договора на оценку, ТЗ, запросы\2019\Материалы оценщику\Новосибирск\Новая папка\фото инв №202\20191128_1634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21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vAlign w:val="center"/>
          </w:tcPr>
          <w:p w:rsidR="004257D9" w:rsidRPr="00024BF0" w:rsidRDefault="001E6FC1" w:rsidP="002A23F4">
            <w:pPr>
              <w:ind w:left="1409" w:hanging="1409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B650799" wp14:editId="4DE15904">
                  <wp:extent cx="3199219" cy="1800000"/>
                  <wp:effectExtent l="0" t="0" r="1270" b="0"/>
                  <wp:docPr id="2" name="Рисунок 2" descr="W:\Управление делами\Транспортный отдел\Оценка ТС\Заключение договора на оценку, ТЗ, запросы\2019\Материалы оценщику\Новосибирск\Новая папка\фото инв №202\20191128_1632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W:\Управление делами\Транспортный отдел\Оценка ТС\Заключение договора на оценку, ТЗ, запросы\2019\Материалы оценщику\Новосибирск\Новая папка\фото инв №202\20191128_1632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21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7D9" w:rsidTr="001E6FC1">
        <w:tc>
          <w:tcPr>
            <w:tcW w:w="5246" w:type="dxa"/>
            <w:vAlign w:val="center"/>
          </w:tcPr>
          <w:p w:rsidR="004257D9" w:rsidRPr="00F0344A" w:rsidRDefault="001E6FC1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99219" cy="1800000"/>
                  <wp:effectExtent l="0" t="0" r="1270" b="0"/>
                  <wp:docPr id="3" name="Рисунок 3" descr="W:\Управление делами\Транспортный отдел\Оценка ТС\Заключение договора на оценку, ТЗ, запросы\2019\Материалы оценщику\Новосибирск\Новая папка\фото инв №202\20191128_1632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W:\Управление делами\Транспортный отдел\Оценка ТС\Заключение договора на оценку, ТЗ, запросы\2019\Материалы оценщику\Новосибирск\Новая папка\фото инв №202\20191128_1632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21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vAlign w:val="center"/>
          </w:tcPr>
          <w:p w:rsidR="004257D9" w:rsidRPr="00024BF0" w:rsidRDefault="001E6FC1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781176" cy="1800000"/>
                  <wp:effectExtent l="0" t="0" r="635" b="0"/>
                  <wp:docPr id="4" name="Рисунок 4" descr="W:\Управление делами\Транспортный отдел\Оценка ТС\Заключение договора на оценку, ТЗ, запросы\2019\Материалы оценщику\Новосибирск\Новая папка\фото инв №202\мотор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W:\Управление делами\Транспортный отдел\Оценка ТС\Заключение договора на оценку, ТЗ, запросы\2019\Материалы оценщику\Новосибирск\Новая папка\фото инв №202\мотор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176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57D9" w:rsidRDefault="004257D9" w:rsidP="004257D9"/>
    <w:p w:rsidR="003218D4" w:rsidRDefault="003218D4"/>
    <w:sectPr w:rsidR="003218D4" w:rsidSect="001E6F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7D9"/>
    <w:rsid w:val="00017B5C"/>
    <w:rsid w:val="00022D32"/>
    <w:rsid w:val="000254A0"/>
    <w:rsid w:val="001179A2"/>
    <w:rsid w:val="00177469"/>
    <w:rsid w:val="001978D0"/>
    <w:rsid w:val="001A0AC7"/>
    <w:rsid w:val="001B01DC"/>
    <w:rsid w:val="001D59B6"/>
    <w:rsid w:val="001E0B14"/>
    <w:rsid w:val="001E6FC1"/>
    <w:rsid w:val="001F7C5A"/>
    <w:rsid w:val="0024336C"/>
    <w:rsid w:val="00263E5D"/>
    <w:rsid w:val="00281B0C"/>
    <w:rsid w:val="002A1372"/>
    <w:rsid w:val="002A23F4"/>
    <w:rsid w:val="002E489D"/>
    <w:rsid w:val="003218D4"/>
    <w:rsid w:val="00323254"/>
    <w:rsid w:val="0032724D"/>
    <w:rsid w:val="0036010B"/>
    <w:rsid w:val="00386CB0"/>
    <w:rsid w:val="003A662A"/>
    <w:rsid w:val="003B1DE9"/>
    <w:rsid w:val="003B606D"/>
    <w:rsid w:val="003E6F57"/>
    <w:rsid w:val="0040130F"/>
    <w:rsid w:val="0040456A"/>
    <w:rsid w:val="00421915"/>
    <w:rsid w:val="004257D9"/>
    <w:rsid w:val="00443641"/>
    <w:rsid w:val="00453EE4"/>
    <w:rsid w:val="00457B3F"/>
    <w:rsid w:val="00470074"/>
    <w:rsid w:val="00481F5C"/>
    <w:rsid w:val="004B14BC"/>
    <w:rsid w:val="004F4337"/>
    <w:rsid w:val="00503F19"/>
    <w:rsid w:val="00595B05"/>
    <w:rsid w:val="00597170"/>
    <w:rsid w:val="005A740C"/>
    <w:rsid w:val="005A7ED1"/>
    <w:rsid w:val="005D01E1"/>
    <w:rsid w:val="00612BB3"/>
    <w:rsid w:val="006601A7"/>
    <w:rsid w:val="00676F37"/>
    <w:rsid w:val="006A622C"/>
    <w:rsid w:val="006A7AB1"/>
    <w:rsid w:val="006B448B"/>
    <w:rsid w:val="006B53FD"/>
    <w:rsid w:val="006C284C"/>
    <w:rsid w:val="00727DCB"/>
    <w:rsid w:val="007623E7"/>
    <w:rsid w:val="007658B3"/>
    <w:rsid w:val="00774A4D"/>
    <w:rsid w:val="00776D10"/>
    <w:rsid w:val="00791351"/>
    <w:rsid w:val="007C530B"/>
    <w:rsid w:val="007F7E34"/>
    <w:rsid w:val="008140FC"/>
    <w:rsid w:val="0082177C"/>
    <w:rsid w:val="00832675"/>
    <w:rsid w:val="0083665B"/>
    <w:rsid w:val="008451C3"/>
    <w:rsid w:val="00855981"/>
    <w:rsid w:val="008857F6"/>
    <w:rsid w:val="00896B89"/>
    <w:rsid w:val="008A1076"/>
    <w:rsid w:val="008A4F20"/>
    <w:rsid w:val="008A7C43"/>
    <w:rsid w:val="008B45DC"/>
    <w:rsid w:val="008E5D8A"/>
    <w:rsid w:val="008F27C8"/>
    <w:rsid w:val="009105AF"/>
    <w:rsid w:val="009157FC"/>
    <w:rsid w:val="00924431"/>
    <w:rsid w:val="00940372"/>
    <w:rsid w:val="00940A23"/>
    <w:rsid w:val="0096690F"/>
    <w:rsid w:val="00977A91"/>
    <w:rsid w:val="0098148E"/>
    <w:rsid w:val="009A7ECC"/>
    <w:rsid w:val="009C0C47"/>
    <w:rsid w:val="009D5941"/>
    <w:rsid w:val="00A04874"/>
    <w:rsid w:val="00A07A69"/>
    <w:rsid w:val="00A10E09"/>
    <w:rsid w:val="00A1216C"/>
    <w:rsid w:val="00A2610E"/>
    <w:rsid w:val="00A31101"/>
    <w:rsid w:val="00A3515E"/>
    <w:rsid w:val="00A5609A"/>
    <w:rsid w:val="00A62A1D"/>
    <w:rsid w:val="00A6692B"/>
    <w:rsid w:val="00A725F5"/>
    <w:rsid w:val="00A87DC5"/>
    <w:rsid w:val="00AA53F5"/>
    <w:rsid w:val="00AC6A95"/>
    <w:rsid w:val="00AD2773"/>
    <w:rsid w:val="00B15AA0"/>
    <w:rsid w:val="00B23B14"/>
    <w:rsid w:val="00B47909"/>
    <w:rsid w:val="00B6690E"/>
    <w:rsid w:val="00B76F04"/>
    <w:rsid w:val="00B9057F"/>
    <w:rsid w:val="00BC02F9"/>
    <w:rsid w:val="00BC3700"/>
    <w:rsid w:val="00C34F54"/>
    <w:rsid w:val="00C47E20"/>
    <w:rsid w:val="00C661DF"/>
    <w:rsid w:val="00C95068"/>
    <w:rsid w:val="00CA4CA3"/>
    <w:rsid w:val="00CD0715"/>
    <w:rsid w:val="00CD2DD0"/>
    <w:rsid w:val="00CD5879"/>
    <w:rsid w:val="00CE50A2"/>
    <w:rsid w:val="00D04791"/>
    <w:rsid w:val="00D50DFD"/>
    <w:rsid w:val="00D543C9"/>
    <w:rsid w:val="00DA5C33"/>
    <w:rsid w:val="00DC59E9"/>
    <w:rsid w:val="00DD4E98"/>
    <w:rsid w:val="00DE08D5"/>
    <w:rsid w:val="00E007C7"/>
    <w:rsid w:val="00E136AB"/>
    <w:rsid w:val="00E62D4B"/>
    <w:rsid w:val="00E8126F"/>
    <w:rsid w:val="00E86E7B"/>
    <w:rsid w:val="00E92EA5"/>
    <w:rsid w:val="00F01848"/>
    <w:rsid w:val="00F131A6"/>
    <w:rsid w:val="00F201A3"/>
    <w:rsid w:val="00F22635"/>
    <w:rsid w:val="00F24722"/>
    <w:rsid w:val="00F45C94"/>
    <w:rsid w:val="00F74522"/>
    <w:rsid w:val="00F82567"/>
    <w:rsid w:val="00F8495F"/>
    <w:rsid w:val="00FB2352"/>
    <w:rsid w:val="00FD0F03"/>
    <w:rsid w:val="00FF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6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6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6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6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Мельников Александр Владимирович</cp:lastModifiedBy>
  <cp:revision>10</cp:revision>
  <dcterms:created xsi:type="dcterms:W3CDTF">2019-11-28T08:15:00Z</dcterms:created>
  <dcterms:modified xsi:type="dcterms:W3CDTF">2020-02-07T12:59:00Z</dcterms:modified>
</cp:coreProperties>
</file>